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1E4" w:rsidRDefault="002341E4" w:rsidP="002341E4">
      <w:pPr>
        <w:pStyle w:val="Heading2"/>
        <w:numPr>
          <w:ilvl w:val="0"/>
          <w:numId w:val="1"/>
        </w:numPr>
        <w:rPr>
          <w:lang w:val="ka-GE"/>
        </w:rPr>
      </w:pPr>
      <w:r>
        <w:rPr>
          <w:rFonts w:ascii="Sylfaen" w:hAnsi="Sylfaen" w:cs="Sylfaen"/>
          <w:lang w:val="ka-GE"/>
        </w:rPr>
        <w:t>„</w:t>
      </w:r>
      <w:proofErr w:type="spellStart"/>
      <w:r>
        <w:rPr>
          <w:rFonts w:ascii="Sylfaen" w:hAnsi="Sylfaen" w:cs="Sylfaen"/>
        </w:rPr>
        <w:t>ტუბერკულოზის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  <w:lang w:val="ka-GE"/>
        </w:rPr>
        <w:t>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ჯანმრთელობისა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სოციალური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მინისტრის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მიერ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გათვალისწინებული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სამართლებრივი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აქტები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გამოცემის</w:t>
      </w:r>
      <w:r>
        <w:rPr>
          <w:lang w:val="ka-GE"/>
        </w:rPr>
        <w:t>/</w:t>
      </w:r>
      <w:r>
        <w:rPr>
          <w:rFonts w:ascii="Sylfaen" w:hAnsi="Sylfaen" w:cs="Sylfaen"/>
          <w:lang w:val="ka-GE"/>
        </w:rPr>
        <w:t>მიღების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ვადები</w:t>
      </w:r>
    </w:p>
    <w:p w:rsidR="002341E4" w:rsidRDefault="002341E4" w:rsidP="002341E4">
      <w:pPr>
        <w:pStyle w:val="NormalWeb"/>
        <w:ind w:firstLine="420"/>
        <w:jc w:val="both"/>
        <w:rPr>
          <w:rFonts w:ascii="Sylfaen" w:hAnsi="Sylfaen" w:cs="Sylfaen"/>
          <w:b/>
          <w:color w:val="548DD4" w:themeColor="text2" w:themeTint="99"/>
        </w:rPr>
      </w:pPr>
      <w:r>
        <w:rPr>
          <w:rFonts w:ascii="Sylfaen" w:hAnsi="Sylfaen" w:cs="Sylfaen"/>
          <w:b/>
          <w:color w:val="548DD4" w:themeColor="text2" w:themeTint="99"/>
        </w:rPr>
        <w:t xml:space="preserve">ბ) 2017 </w:t>
      </w:r>
      <w:proofErr w:type="spellStart"/>
      <w:r>
        <w:rPr>
          <w:rFonts w:ascii="Sylfaen" w:hAnsi="Sylfaen" w:cs="Sylfaen"/>
          <w:b/>
          <w:color w:val="548DD4" w:themeColor="text2" w:themeTint="99"/>
        </w:rPr>
        <w:t>წლის</w:t>
      </w:r>
      <w:proofErr w:type="spellEnd"/>
      <w:r>
        <w:rPr>
          <w:rFonts w:ascii="Sylfaen" w:hAnsi="Sylfaen" w:cs="Sylfaen"/>
          <w:b/>
          <w:color w:val="548DD4" w:themeColor="text2" w:themeTint="99"/>
        </w:rPr>
        <w:t xml:space="preserve"> 1 </w:t>
      </w:r>
      <w:proofErr w:type="spellStart"/>
      <w:r>
        <w:rPr>
          <w:rFonts w:ascii="Sylfaen" w:hAnsi="Sylfaen" w:cs="Sylfaen"/>
          <w:b/>
          <w:color w:val="548DD4" w:themeColor="text2" w:themeTint="99"/>
        </w:rPr>
        <w:t>იანვრამდე</w:t>
      </w:r>
      <w:proofErr w:type="spellEnd"/>
      <w:r>
        <w:rPr>
          <w:rFonts w:ascii="Sylfaen" w:hAnsi="Sylfaen" w:cs="Sylfaen"/>
          <w:b/>
          <w:color w:val="548DD4" w:themeColor="text2" w:themeTint="99"/>
        </w:rPr>
        <w:t xml:space="preserve"> </w:t>
      </w:r>
      <w:proofErr w:type="spellStart"/>
      <w:r>
        <w:rPr>
          <w:rFonts w:ascii="Sylfaen" w:hAnsi="Sylfaen" w:cs="Sylfaen"/>
          <w:b/>
          <w:color w:val="548DD4" w:themeColor="text2" w:themeTint="99"/>
        </w:rPr>
        <w:t>მინისტრის</w:t>
      </w:r>
      <w:proofErr w:type="spellEnd"/>
      <w:r>
        <w:rPr>
          <w:rFonts w:ascii="Sylfaen" w:hAnsi="Sylfaen" w:cs="Sylfaen"/>
          <w:b/>
          <w:color w:val="548DD4" w:themeColor="text2" w:themeTint="99"/>
        </w:rPr>
        <w:t xml:space="preserve"> </w:t>
      </w:r>
      <w:proofErr w:type="spellStart"/>
      <w:r>
        <w:rPr>
          <w:rFonts w:ascii="Sylfaen" w:hAnsi="Sylfaen" w:cs="Sylfaen"/>
          <w:b/>
          <w:color w:val="548DD4" w:themeColor="text2" w:themeTint="99"/>
        </w:rPr>
        <w:t>მიერ</w:t>
      </w:r>
      <w:proofErr w:type="spellEnd"/>
      <w:r>
        <w:rPr>
          <w:rFonts w:ascii="Sylfaen" w:hAnsi="Sylfaen" w:cs="Sylfaen"/>
          <w:b/>
          <w:color w:val="548DD4" w:themeColor="text2" w:themeTint="99"/>
        </w:rPr>
        <w:t xml:space="preserve"> </w:t>
      </w:r>
      <w:proofErr w:type="spellStart"/>
      <w:r>
        <w:rPr>
          <w:rFonts w:ascii="Sylfaen" w:hAnsi="Sylfaen" w:cs="Sylfaen"/>
          <w:b/>
          <w:color w:val="548DD4" w:themeColor="text2" w:themeTint="99"/>
        </w:rPr>
        <w:t>გამოსაცემი</w:t>
      </w:r>
      <w:proofErr w:type="spellEnd"/>
      <w:r>
        <w:rPr>
          <w:rFonts w:ascii="Sylfaen" w:hAnsi="Sylfaen" w:cs="Sylfaen"/>
          <w:b/>
          <w:color w:val="548DD4" w:themeColor="text2" w:themeTint="99"/>
        </w:rPr>
        <w:t xml:space="preserve"> </w:t>
      </w:r>
      <w:proofErr w:type="spellStart"/>
      <w:r>
        <w:rPr>
          <w:rFonts w:ascii="Sylfaen" w:hAnsi="Sylfaen" w:cs="Sylfaen"/>
          <w:b/>
          <w:color w:val="548DD4" w:themeColor="text2" w:themeTint="99"/>
        </w:rPr>
        <w:t>ბრძანებები</w:t>
      </w:r>
      <w:proofErr w:type="spellEnd"/>
      <w:r>
        <w:rPr>
          <w:rFonts w:ascii="Sylfaen" w:hAnsi="Sylfaen" w:cs="Sylfaen"/>
          <w:b/>
          <w:color w:val="548DD4" w:themeColor="text2" w:themeTint="99"/>
        </w:rPr>
        <w:t xml:space="preserve">: </w:t>
      </w:r>
    </w:p>
    <w:p w:rsidR="002341E4" w:rsidRPr="002341E4" w:rsidRDefault="002341E4" w:rsidP="002341E4">
      <w:pPr>
        <w:pStyle w:val="NormalWeb"/>
        <w:ind w:firstLine="42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ბ.ა)</w:t>
      </w:r>
      <w:r>
        <w:rPr>
          <w:rFonts w:ascii="Sylfaen" w:hAnsi="Sylfaen" w:cs="Sylfaen"/>
          <w:lang w:val="ka-GE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ტუბერკულოზის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კლინიკური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პრაქტიკის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რეკომენდაციის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  <w:lang w:val="ka-GE"/>
        </w:rPr>
        <w:t xml:space="preserve">; - ჯანდაცვის დეპარტამენტი </w:t>
      </w:r>
      <w:r>
        <w:rPr>
          <w:rFonts w:ascii="Sylfaen" w:hAnsi="Sylfaen" w:cs="Sylfaen"/>
        </w:rPr>
        <w:t xml:space="preserve"> - </w:t>
      </w:r>
      <w:r w:rsidRPr="002341E4">
        <w:rPr>
          <w:rFonts w:ascii="Sylfaen" w:hAnsi="Sylfaen" w:cs="Sylfaen"/>
          <w:b/>
          <w:lang w:val="ka-GE"/>
        </w:rPr>
        <w:t>გამოცემულია</w:t>
      </w:r>
    </w:p>
    <w:p w:rsidR="002341E4" w:rsidRDefault="002341E4" w:rsidP="002341E4">
      <w:pPr>
        <w:pStyle w:val="NormalWeb"/>
        <w:ind w:firstLine="420"/>
        <w:jc w:val="both"/>
        <w:rPr>
          <w:rFonts w:ascii="Sylfaen" w:hAnsi="Sylfaen" w:cs="Sylfaen"/>
          <w:lang w:val="ka-GE"/>
        </w:rPr>
      </w:pPr>
      <w:r w:rsidRPr="002341E4">
        <w:rPr>
          <w:rFonts w:ascii="Sylfaen" w:hAnsi="Sylfaen" w:cs="Sylfaen"/>
          <w:b/>
          <w:highlight w:val="yellow"/>
          <w:lang w:val="ka-GE"/>
        </w:rPr>
        <w:t>ბ.ბ)</w:t>
      </w:r>
      <w:r>
        <w:rPr>
          <w:rFonts w:ascii="Sylfaen" w:hAnsi="Sylfaen" w:cs="Sylfaen"/>
          <w:b/>
          <w:lang w:val="ka-GE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ტუბერკულოზის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სავალდებულო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გამოკვლევის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ჩატარების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შეთავაზების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სპეციალური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წერილობითი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ფორმ</w:t>
      </w:r>
      <w:proofErr w:type="spellEnd"/>
      <w:r>
        <w:rPr>
          <w:rFonts w:ascii="Sylfaen" w:hAnsi="Sylfaen" w:cs="Sylfaen"/>
          <w:lang w:val="ka-GE"/>
        </w:rPr>
        <w:t xml:space="preserve">ის </w:t>
      </w:r>
      <w:proofErr w:type="spellStart"/>
      <w:r>
        <w:rPr>
          <w:rFonts w:ascii="Sylfaen" w:hAnsi="Sylfaen" w:cs="Sylfaen"/>
        </w:rPr>
        <w:t>ან</w:t>
      </w:r>
      <w:proofErr w:type="spellEnd"/>
      <w:r>
        <w:rPr>
          <w:rFonts w:ascii="Sylfaen" w:hAnsi="Sylfaen" w:cs="Sylfaen"/>
        </w:rPr>
        <w:t>/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შეთავაზების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  <w:lang w:val="ka-GE"/>
        </w:rPr>
        <w:t xml:space="preserve"> - ჯანდაცვის დეპარტამენტი.</w:t>
      </w:r>
    </w:p>
    <w:p w:rsidR="002341E4" w:rsidRDefault="002341E4" w:rsidP="002341E4">
      <w:pPr>
        <w:pStyle w:val="ListParagraph"/>
        <w:jc w:val="both"/>
        <w:rPr>
          <w:rFonts w:ascii="Sylfaen" w:hAnsi="Sylfaen" w:cs="Sylfaen"/>
          <w:i/>
          <w:sz w:val="18"/>
          <w:szCs w:val="18"/>
          <w:lang w:val="ka-GE"/>
        </w:rPr>
      </w:pPr>
      <w:r>
        <w:rPr>
          <w:rFonts w:ascii="Sylfaen" w:hAnsi="Sylfaen"/>
          <w:b/>
          <w:i/>
          <w:sz w:val="18"/>
          <w:szCs w:val="18"/>
          <w:lang w:val="ka-GE"/>
        </w:rPr>
        <w:t>(მუხლი 11,  პუნქტი  8.</w:t>
      </w:r>
      <w:r>
        <w:rPr>
          <w:i/>
          <w:sz w:val="18"/>
          <w:szCs w:val="18"/>
          <w:lang w:val="ka-GE"/>
        </w:rPr>
        <w:t xml:space="preserve"> </w:t>
      </w:r>
      <w:r>
        <w:rPr>
          <w:rFonts w:ascii="Sylfaen" w:hAnsi="Sylfaen"/>
          <w:i/>
          <w:sz w:val="18"/>
          <w:szCs w:val="18"/>
          <w:lang w:val="ka-GE"/>
        </w:rPr>
        <w:t xml:space="preserve"> </w:t>
      </w:r>
      <w:proofErr w:type="spellStart"/>
      <w:proofErr w:type="gramStart"/>
      <w:r>
        <w:rPr>
          <w:rFonts w:ascii="Sylfaen" w:hAnsi="Sylfaen" w:cs="Sylfaen"/>
          <w:i/>
          <w:sz w:val="18"/>
          <w:szCs w:val="18"/>
        </w:rPr>
        <w:t>ამ</w:t>
      </w:r>
      <w:proofErr w:type="spellEnd"/>
      <w:proofErr w:type="gram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მუხლის</w:t>
      </w:r>
      <w:proofErr w:type="spellEnd"/>
      <w:r>
        <w:rPr>
          <w:i/>
          <w:sz w:val="18"/>
          <w:szCs w:val="18"/>
        </w:rPr>
        <w:t xml:space="preserve"> </w:t>
      </w:r>
      <w:r>
        <w:rPr>
          <w:rFonts w:ascii="Sylfaen" w:hAnsi="Sylfaen" w:cs="Sylfaen"/>
          <w:b/>
          <w:i/>
          <w:sz w:val="18"/>
          <w:szCs w:val="18"/>
        </w:rPr>
        <w:t>მე</w:t>
      </w:r>
      <w:r>
        <w:rPr>
          <w:b/>
          <w:i/>
          <w:sz w:val="18"/>
          <w:szCs w:val="18"/>
        </w:rPr>
        <w:t>-7</w:t>
      </w:r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პუნქტით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გათვალისწინებული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ტუბერკულოზის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სავალდებულო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გამოკვლევის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ჩატარების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შეთავაზების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განხორციელების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სპეციალურ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წერილობით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ფორმას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ან</w:t>
      </w:r>
      <w:proofErr w:type="spellEnd"/>
      <w:r>
        <w:rPr>
          <w:i/>
          <w:sz w:val="18"/>
          <w:szCs w:val="18"/>
        </w:rPr>
        <w:t>/</w:t>
      </w:r>
      <w:proofErr w:type="spellStart"/>
      <w:r>
        <w:rPr>
          <w:rFonts w:ascii="Sylfaen" w:hAnsi="Sylfaen" w:cs="Sylfaen"/>
          <w:i/>
          <w:sz w:val="18"/>
          <w:szCs w:val="18"/>
        </w:rPr>
        <w:t>და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ამ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შეთავაზების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განხორციელების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წესს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ამტკიცებს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მინისტრი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ბრძანებით</w:t>
      </w:r>
      <w:proofErr w:type="spellEnd"/>
      <w:r>
        <w:rPr>
          <w:rFonts w:ascii="Sylfaen" w:hAnsi="Sylfaen" w:cs="Sylfaen"/>
          <w:i/>
          <w:sz w:val="18"/>
          <w:szCs w:val="18"/>
          <w:lang w:val="ka-GE"/>
        </w:rPr>
        <w:t>;</w:t>
      </w:r>
    </w:p>
    <w:p w:rsidR="002341E4" w:rsidRDefault="002341E4" w:rsidP="002341E4">
      <w:pPr>
        <w:pStyle w:val="ListParagraph"/>
        <w:rPr>
          <w:rFonts w:ascii="Sylfaen" w:hAnsi="Sylfaen" w:cs="Sylfaen"/>
          <w:i/>
          <w:sz w:val="18"/>
          <w:szCs w:val="18"/>
          <w:lang w:val="ka-GE"/>
        </w:rPr>
      </w:pPr>
    </w:p>
    <w:p w:rsidR="002341E4" w:rsidRDefault="002341E4" w:rsidP="002341E4">
      <w:pPr>
        <w:pStyle w:val="ListParagraph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b/>
          <w:i/>
          <w:sz w:val="18"/>
          <w:szCs w:val="18"/>
          <w:lang w:val="ka-GE"/>
        </w:rPr>
        <w:t xml:space="preserve">პუნქტი </w:t>
      </w:r>
      <w:r>
        <w:rPr>
          <w:b/>
          <w:i/>
          <w:sz w:val="18"/>
          <w:szCs w:val="18"/>
        </w:rPr>
        <w:t>7.</w:t>
      </w:r>
      <w:r>
        <w:rPr>
          <w:i/>
          <w:sz w:val="18"/>
          <w:szCs w:val="18"/>
        </w:rPr>
        <w:t xml:space="preserve"> </w:t>
      </w:r>
      <w:r>
        <w:rPr>
          <w:rFonts w:ascii="Sylfaen" w:hAnsi="Sylfaen"/>
          <w:i/>
          <w:sz w:val="18"/>
          <w:szCs w:val="18"/>
          <w:lang w:val="ka-GE"/>
        </w:rPr>
        <w:t xml:space="preserve"> </w:t>
      </w:r>
      <w:proofErr w:type="spellStart"/>
      <w:proofErr w:type="gramStart"/>
      <w:r>
        <w:rPr>
          <w:rFonts w:ascii="Sylfaen" w:hAnsi="Sylfaen" w:cs="Sylfaen"/>
          <w:i/>
          <w:sz w:val="18"/>
          <w:szCs w:val="18"/>
        </w:rPr>
        <w:t>სამედიცინო</w:t>
      </w:r>
      <w:proofErr w:type="spellEnd"/>
      <w:proofErr w:type="gram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მომსახურების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მიმწოდებელი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ამ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მუხლის</w:t>
      </w:r>
      <w:proofErr w:type="spellEnd"/>
      <w:r>
        <w:rPr>
          <w:i/>
          <w:sz w:val="18"/>
          <w:szCs w:val="18"/>
        </w:rPr>
        <w:t xml:space="preserve"> </w:t>
      </w:r>
      <w:r>
        <w:rPr>
          <w:rFonts w:ascii="Sylfaen" w:hAnsi="Sylfaen" w:cs="Sylfaen"/>
          <w:i/>
          <w:sz w:val="18"/>
          <w:szCs w:val="18"/>
        </w:rPr>
        <w:t>მე</w:t>
      </w:r>
      <w:r>
        <w:rPr>
          <w:i/>
          <w:sz w:val="18"/>
          <w:szCs w:val="18"/>
        </w:rPr>
        <w:t xml:space="preserve">-2 </w:t>
      </w:r>
      <w:proofErr w:type="spellStart"/>
      <w:r>
        <w:rPr>
          <w:rFonts w:ascii="Sylfaen" w:hAnsi="Sylfaen" w:cs="Sylfaen"/>
          <w:i/>
          <w:sz w:val="18"/>
          <w:szCs w:val="18"/>
        </w:rPr>
        <w:t>პუნქტით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გათვალისწინებულ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პირს</w:t>
      </w:r>
      <w:proofErr w:type="spellEnd"/>
      <w:r>
        <w:rPr>
          <w:i/>
          <w:sz w:val="18"/>
          <w:szCs w:val="18"/>
        </w:rPr>
        <w:t>/</w:t>
      </w:r>
      <w:proofErr w:type="spellStart"/>
      <w:r>
        <w:rPr>
          <w:rFonts w:ascii="Sylfaen" w:hAnsi="Sylfaen" w:cs="Sylfaen"/>
          <w:i/>
          <w:sz w:val="18"/>
          <w:szCs w:val="18"/>
        </w:rPr>
        <w:t>პაციენტს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ამავე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მუხლის</w:t>
      </w:r>
      <w:proofErr w:type="spellEnd"/>
      <w:r>
        <w:rPr>
          <w:i/>
          <w:sz w:val="18"/>
          <w:szCs w:val="18"/>
        </w:rPr>
        <w:t xml:space="preserve"> </w:t>
      </w:r>
      <w:r>
        <w:rPr>
          <w:rFonts w:ascii="Sylfaen" w:hAnsi="Sylfaen" w:cs="Sylfaen"/>
          <w:i/>
          <w:sz w:val="18"/>
          <w:szCs w:val="18"/>
        </w:rPr>
        <w:t>მე</w:t>
      </w:r>
      <w:r>
        <w:rPr>
          <w:i/>
          <w:sz w:val="18"/>
          <w:szCs w:val="18"/>
        </w:rPr>
        <w:t>-3–</w:t>
      </w:r>
      <w:r>
        <w:rPr>
          <w:rFonts w:ascii="Sylfaen" w:hAnsi="Sylfaen" w:cs="Sylfaen"/>
          <w:i/>
          <w:sz w:val="18"/>
          <w:szCs w:val="18"/>
        </w:rPr>
        <w:t>მე</w:t>
      </w:r>
      <w:r>
        <w:rPr>
          <w:i/>
          <w:sz w:val="18"/>
          <w:szCs w:val="18"/>
        </w:rPr>
        <w:t xml:space="preserve">-6 </w:t>
      </w:r>
      <w:proofErr w:type="spellStart"/>
      <w:r>
        <w:rPr>
          <w:rFonts w:ascii="Sylfaen" w:hAnsi="Sylfaen" w:cs="Sylfaen"/>
          <w:i/>
          <w:sz w:val="18"/>
          <w:szCs w:val="18"/>
        </w:rPr>
        <w:t>პუნქტების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მოთხოვნების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დაცვით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rFonts w:ascii="Sylfaen" w:hAnsi="Sylfaen" w:cs="Sylfaen"/>
          <w:i/>
          <w:sz w:val="18"/>
          <w:szCs w:val="18"/>
        </w:rPr>
        <w:t>შესაბამისი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ინფორმაციის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მიღებიდან</w:t>
      </w:r>
      <w:proofErr w:type="spellEnd"/>
      <w:r>
        <w:rPr>
          <w:i/>
          <w:sz w:val="18"/>
          <w:szCs w:val="18"/>
        </w:rPr>
        <w:t xml:space="preserve"> 10 </w:t>
      </w:r>
      <w:proofErr w:type="spellStart"/>
      <w:r>
        <w:rPr>
          <w:rFonts w:ascii="Sylfaen" w:hAnsi="Sylfaen" w:cs="Sylfaen"/>
          <w:i/>
          <w:sz w:val="18"/>
          <w:szCs w:val="18"/>
        </w:rPr>
        <w:t>კალენდარული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დღის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ვადაში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სთავაზობს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ტუბერკულოზის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სავალდებულო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გამოკვლევის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ჩატარებას</w:t>
      </w:r>
      <w:proofErr w:type="spellEnd"/>
      <w:r>
        <w:rPr>
          <w:i/>
          <w:sz w:val="18"/>
          <w:szCs w:val="18"/>
        </w:rPr>
        <w:t xml:space="preserve">. </w:t>
      </w:r>
      <w:proofErr w:type="spellStart"/>
      <w:proofErr w:type="gramStart"/>
      <w:r>
        <w:rPr>
          <w:rFonts w:ascii="Sylfaen" w:hAnsi="Sylfaen" w:cs="Sylfaen"/>
          <w:i/>
          <w:sz w:val="18"/>
          <w:szCs w:val="18"/>
        </w:rPr>
        <w:t>ამ</w:t>
      </w:r>
      <w:proofErr w:type="spellEnd"/>
      <w:proofErr w:type="gram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შეთავაზების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მიზანია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ტუბერკულოზის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სავალდებულო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გამოკვლევის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ჩატარებაზე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პირის</w:t>
      </w:r>
      <w:proofErr w:type="spellEnd"/>
      <w:r>
        <w:rPr>
          <w:i/>
          <w:sz w:val="18"/>
          <w:szCs w:val="18"/>
        </w:rPr>
        <w:t>/</w:t>
      </w:r>
      <w:proofErr w:type="spellStart"/>
      <w:r>
        <w:rPr>
          <w:rFonts w:ascii="Sylfaen" w:hAnsi="Sylfaen" w:cs="Sylfaen"/>
          <w:i/>
          <w:sz w:val="18"/>
          <w:szCs w:val="18"/>
        </w:rPr>
        <w:t>პაციენტის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თანხმობის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მიღება</w:t>
      </w:r>
      <w:proofErr w:type="spellEnd"/>
      <w:r>
        <w:rPr>
          <w:i/>
          <w:sz w:val="18"/>
          <w:szCs w:val="18"/>
        </w:rPr>
        <w:t xml:space="preserve">. </w:t>
      </w:r>
      <w:proofErr w:type="spellStart"/>
      <w:proofErr w:type="gramStart"/>
      <w:r>
        <w:rPr>
          <w:rFonts w:ascii="Sylfaen" w:hAnsi="Sylfaen" w:cs="Sylfaen"/>
          <w:i/>
          <w:sz w:val="18"/>
          <w:szCs w:val="18"/>
        </w:rPr>
        <w:t>ეს</w:t>
      </w:r>
      <w:proofErr w:type="spellEnd"/>
      <w:proofErr w:type="gram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შეთავაზება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უნდა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განხორციელდეს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სპეციალური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წერილობითი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ფორმით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ან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ტელეფონით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rFonts w:ascii="Sylfaen" w:hAnsi="Sylfaen" w:cs="Sylfaen"/>
          <w:i/>
          <w:sz w:val="18"/>
          <w:szCs w:val="18"/>
        </w:rPr>
        <w:t>ელექტრონული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ფოსტით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ან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სხვა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ტექნიკური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საშუალებით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rFonts w:ascii="Sylfaen" w:hAnsi="Sylfaen" w:cs="Sylfaen"/>
          <w:i/>
          <w:sz w:val="18"/>
          <w:szCs w:val="18"/>
        </w:rPr>
        <w:t>ისე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rFonts w:ascii="Sylfaen" w:hAnsi="Sylfaen" w:cs="Sylfaen"/>
          <w:i/>
          <w:sz w:val="18"/>
          <w:szCs w:val="18"/>
        </w:rPr>
        <w:t>რომ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არ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შეილახოს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პირის</w:t>
      </w:r>
      <w:proofErr w:type="spellEnd"/>
      <w:r>
        <w:rPr>
          <w:i/>
          <w:sz w:val="18"/>
          <w:szCs w:val="18"/>
        </w:rPr>
        <w:t>/</w:t>
      </w:r>
      <w:proofErr w:type="spellStart"/>
      <w:r>
        <w:rPr>
          <w:rFonts w:ascii="Sylfaen" w:hAnsi="Sylfaen" w:cs="Sylfaen"/>
          <w:i/>
          <w:sz w:val="18"/>
          <w:szCs w:val="18"/>
        </w:rPr>
        <w:t>პაციენტის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ჯანმრთელობის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შესახებ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ინფორმაციის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საიდუმლოობის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უფლება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და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ეთიკის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ნორმები</w:t>
      </w:r>
      <w:proofErr w:type="spellEnd"/>
      <w:r>
        <w:rPr>
          <w:rFonts w:ascii="Sylfaen" w:hAnsi="Sylfaen" w:cs="Sylfaen"/>
          <w:i/>
          <w:sz w:val="18"/>
          <w:szCs w:val="18"/>
          <w:lang w:val="ka-GE"/>
        </w:rPr>
        <w:t>)</w:t>
      </w:r>
    </w:p>
    <w:p w:rsidR="002341E4" w:rsidRDefault="002341E4" w:rsidP="002341E4">
      <w:pPr>
        <w:pStyle w:val="ListParagraph"/>
        <w:jc w:val="both"/>
        <w:rPr>
          <w:rFonts w:ascii="Sylfaen" w:hAnsi="Sylfaen" w:cs="Sylfaen"/>
          <w:lang w:val="ka-GE"/>
        </w:rPr>
      </w:pPr>
    </w:p>
    <w:p w:rsidR="002341E4" w:rsidRDefault="002341E4" w:rsidP="002341E4">
      <w:pPr>
        <w:pStyle w:val="NormalWeb"/>
        <w:ind w:firstLine="720"/>
        <w:jc w:val="both"/>
        <w:rPr>
          <w:rFonts w:ascii="Sylfaen" w:hAnsi="Sylfaen"/>
          <w:lang w:val="ka-GE"/>
        </w:rPr>
      </w:pPr>
      <w:r w:rsidRPr="002341E4">
        <w:rPr>
          <w:rFonts w:ascii="Sylfaen" w:hAnsi="Sylfaen" w:cs="Sylfaen"/>
          <w:b/>
          <w:highlight w:val="yellow"/>
          <w:lang w:val="ka-GE"/>
        </w:rPr>
        <w:t>ბ.გ)</w:t>
      </w:r>
      <w:r>
        <w:rPr>
          <w:rFonts w:ascii="Sylfaen" w:hAnsi="Sylfaen" w:cs="Sylfaen"/>
          <w:lang w:val="ka-GE"/>
        </w:rPr>
        <w:t xml:space="preserve"> ა</w:t>
      </w:r>
      <w:r>
        <w:rPr>
          <w:rFonts w:ascii="Sylfaen" w:hAnsi="Sylfaen" w:cs="Sylfaen"/>
        </w:rPr>
        <w:t>მ</w:t>
      </w:r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-15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-12 </w:t>
      </w:r>
      <w:proofErr w:type="spellStart"/>
      <w:r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შექმნის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შემადგენლობის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ბრძანებ</w:t>
      </w:r>
      <w:proofErr w:type="spellEnd"/>
      <w:r>
        <w:rPr>
          <w:rFonts w:ascii="Sylfaen" w:hAnsi="Sylfaen" w:cs="Sylfaen"/>
          <w:lang w:val="ka-GE"/>
        </w:rPr>
        <w:t>ა - ჯანდაცვის დეპარტამენტი</w:t>
      </w:r>
    </w:p>
    <w:p w:rsidR="002341E4" w:rsidRDefault="002341E4" w:rsidP="002341E4">
      <w:pPr>
        <w:pStyle w:val="NormalWeb"/>
        <w:ind w:firstLine="720"/>
        <w:jc w:val="both"/>
        <w:rPr>
          <w:rFonts w:ascii="Sylfaen" w:hAnsi="Sylfaen" w:cs="Sylfaen"/>
          <w:i/>
          <w:sz w:val="18"/>
          <w:szCs w:val="18"/>
          <w:lang w:val="ka-GE"/>
        </w:rPr>
      </w:pPr>
      <w:r>
        <w:rPr>
          <w:rFonts w:ascii="Sylfaen" w:hAnsi="Sylfaen" w:cs="Sylfaen"/>
          <w:b/>
          <w:i/>
          <w:sz w:val="18"/>
          <w:szCs w:val="18"/>
          <w:lang w:val="ka-GE"/>
        </w:rPr>
        <w:t>(</w:t>
      </w:r>
      <w:proofErr w:type="spellStart"/>
      <w:r>
        <w:rPr>
          <w:rFonts w:ascii="Sylfaen" w:hAnsi="Sylfaen" w:cs="Sylfaen"/>
          <w:b/>
          <w:i/>
          <w:sz w:val="18"/>
          <w:szCs w:val="18"/>
        </w:rPr>
        <w:t>მუხლი</w:t>
      </w:r>
      <w:proofErr w:type="spellEnd"/>
      <w:r>
        <w:rPr>
          <w:rFonts w:ascii="Sylfaen" w:hAnsi="Sylfaen" w:cs="Sylfaen"/>
          <w:b/>
          <w:i/>
          <w:sz w:val="18"/>
          <w:szCs w:val="18"/>
        </w:rPr>
        <w:t xml:space="preserve"> 15, </w:t>
      </w:r>
      <w:proofErr w:type="spellStart"/>
      <w:r>
        <w:rPr>
          <w:rFonts w:ascii="Sylfaen" w:hAnsi="Sylfaen" w:cs="Sylfaen"/>
          <w:b/>
          <w:i/>
          <w:sz w:val="18"/>
          <w:szCs w:val="18"/>
        </w:rPr>
        <w:t>პუნქტი</w:t>
      </w:r>
      <w:proofErr w:type="spellEnd"/>
      <w:r>
        <w:rPr>
          <w:rFonts w:ascii="Sylfaen" w:hAnsi="Sylfaen" w:cs="Sylfaen"/>
          <w:b/>
          <w:i/>
          <w:sz w:val="18"/>
          <w:szCs w:val="18"/>
        </w:rPr>
        <w:t xml:space="preserve"> 12</w:t>
      </w:r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პაციენტის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არანებაყოფლობითი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იზოლაციის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პერიოდში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, </w:t>
      </w:r>
      <w:proofErr w:type="spellStart"/>
      <w:r>
        <w:rPr>
          <w:rFonts w:ascii="Sylfaen" w:hAnsi="Sylfaen" w:cs="Sylfaen"/>
          <w:i/>
          <w:sz w:val="18"/>
          <w:szCs w:val="18"/>
        </w:rPr>
        <w:t>მის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მიმართ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არანებაყოფლობითი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იზოლაციის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გამოყენების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მიზანშეწონილობის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შესამოწმებლად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ცენტრთან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იქმნება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სამედიცინო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კომისია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, </w:t>
      </w:r>
      <w:proofErr w:type="spellStart"/>
      <w:r>
        <w:rPr>
          <w:rFonts w:ascii="Sylfaen" w:hAnsi="Sylfaen" w:cs="Sylfaen"/>
          <w:i/>
          <w:sz w:val="18"/>
          <w:szCs w:val="18"/>
        </w:rPr>
        <w:t>რომელიც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სასამართლოს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მიერ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პაციენტის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არანებაყოფლობითი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იზოლაციის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შესახებ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გადაწყვეტილების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მიღების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შემდეგ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2-თვიანი </w:t>
      </w:r>
      <w:proofErr w:type="spellStart"/>
      <w:r>
        <w:rPr>
          <w:rFonts w:ascii="Sylfaen" w:hAnsi="Sylfaen" w:cs="Sylfaen"/>
          <w:i/>
          <w:sz w:val="18"/>
          <w:szCs w:val="18"/>
        </w:rPr>
        <w:t>ინტერვალებით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განიხილავს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პაციენტის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მიმართ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არანებაყოფლობითი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იზოლაციის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გამოყენების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მიზანშეწონილობის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საკითხს</w:t>
      </w:r>
      <w:proofErr w:type="spellEnd"/>
      <w:r>
        <w:rPr>
          <w:rFonts w:ascii="Sylfaen" w:hAnsi="Sylfaen" w:cs="Sylfaen"/>
          <w:i/>
          <w:sz w:val="18"/>
          <w:szCs w:val="18"/>
          <w:lang w:val="ka-GE"/>
        </w:rPr>
        <w:t>)</w:t>
      </w:r>
    </w:p>
    <w:p w:rsidR="002341E4" w:rsidRPr="002341E4" w:rsidRDefault="002341E4" w:rsidP="002341E4">
      <w:pPr>
        <w:pStyle w:val="NormalWeb"/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ბ.დ) </w:t>
      </w:r>
      <w:proofErr w:type="spellStart"/>
      <w:proofErr w:type="gramStart"/>
      <w:r>
        <w:rPr>
          <w:rFonts w:ascii="Sylfaen" w:hAnsi="Sylfaen" w:cs="Sylfaen"/>
        </w:rPr>
        <w:t>ამ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-19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proofErr w:type="spellStart"/>
      <w:r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სამართალდარღვევის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ოქმის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შევსებისა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წარდგენის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ბრძანებ</w:t>
      </w:r>
      <w:proofErr w:type="spellEnd"/>
      <w:r>
        <w:rPr>
          <w:rFonts w:ascii="Sylfaen" w:hAnsi="Sylfaen" w:cs="Sylfaen"/>
          <w:lang w:val="ka-GE"/>
        </w:rPr>
        <w:t>ა - იურიდიული დეპარტამენტი</w:t>
      </w:r>
      <w:r>
        <w:rPr>
          <w:rFonts w:ascii="Sylfaen" w:hAnsi="Sylfaen" w:cs="Sylfaen"/>
          <w:lang w:val="ka-GE"/>
        </w:rPr>
        <w:t xml:space="preserve"> - </w:t>
      </w:r>
      <w:r w:rsidRPr="002341E4">
        <w:rPr>
          <w:rFonts w:ascii="Sylfaen" w:hAnsi="Sylfaen" w:cs="Sylfaen"/>
          <w:b/>
          <w:lang w:val="ka-GE"/>
        </w:rPr>
        <w:t>გამოცემულია</w:t>
      </w:r>
    </w:p>
    <w:p w:rsidR="002341E4" w:rsidRDefault="002341E4" w:rsidP="002341E4">
      <w:pPr>
        <w:pStyle w:val="NormalWeb"/>
        <w:jc w:val="both"/>
        <w:rPr>
          <w:rFonts w:ascii="Sylfaen" w:hAnsi="Sylfaen"/>
          <w:i/>
          <w:sz w:val="18"/>
          <w:szCs w:val="18"/>
          <w:lang w:val="ka-GE"/>
        </w:rPr>
      </w:pPr>
      <w:r>
        <w:rPr>
          <w:rFonts w:ascii="Sylfaen" w:hAnsi="Sylfaen" w:cs="Sylfaen"/>
          <w:b/>
          <w:i/>
          <w:sz w:val="18"/>
          <w:szCs w:val="18"/>
          <w:lang w:val="ka-GE"/>
        </w:rPr>
        <w:t xml:space="preserve">(მუხლი 19, პუნქტი </w:t>
      </w:r>
      <w:r>
        <w:rPr>
          <w:rFonts w:ascii="Sylfaen" w:hAnsi="Sylfaen" w:cs="Sylfaen"/>
          <w:b/>
          <w:i/>
          <w:sz w:val="18"/>
          <w:szCs w:val="18"/>
        </w:rPr>
        <w:t>3</w:t>
      </w:r>
      <w:r>
        <w:rPr>
          <w:rFonts w:ascii="Sylfaen" w:hAnsi="Sylfaen" w:cs="Sylfaen"/>
          <w:i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ამ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თავით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(</w:t>
      </w:r>
      <w:proofErr w:type="spellStart"/>
      <w:r>
        <w:rPr>
          <w:rFonts w:ascii="Sylfaen" w:hAnsi="Sylfaen" w:cs="Sylfaen"/>
          <w:i/>
          <w:sz w:val="18"/>
          <w:szCs w:val="18"/>
        </w:rPr>
        <w:t>თავი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VIII </w:t>
      </w:r>
      <w:proofErr w:type="spellStart"/>
      <w:r>
        <w:rPr>
          <w:rFonts w:ascii="Sylfaen" w:hAnsi="Sylfaen" w:cs="Sylfaen"/>
          <w:i/>
          <w:sz w:val="18"/>
          <w:szCs w:val="18"/>
        </w:rPr>
        <w:t>პასუხისმგებლობა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)</w:t>
      </w:r>
      <w:r>
        <w:rPr>
          <w:rFonts w:ascii="Sylfaen" w:hAnsi="Sylfaen" w:cs="Sylfaen"/>
          <w:i/>
          <w:sz w:val="18"/>
          <w:szCs w:val="18"/>
          <w:lang w:val="ka-GE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გათვალისწინებული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ადმინისტრაციული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სამართალდარღვევის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ოქმის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ფორმა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, </w:t>
      </w:r>
      <w:proofErr w:type="spellStart"/>
      <w:r>
        <w:rPr>
          <w:rFonts w:ascii="Sylfaen" w:hAnsi="Sylfaen" w:cs="Sylfaen"/>
          <w:i/>
          <w:sz w:val="18"/>
          <w:szCs w:val="18"/>
        </w:rPr>
        <w:t>მისი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შევსებისა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და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წარდგენის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წესი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განისაზღვრება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მინისტრის</w:t>
      </w:r>
      <w:proofErr w:type="spellEnd"/>
      <w:r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i/>
          <w:sz w:val="18"/>
          <w:szCs w:val="18"/>
        </w:rPr>
        <w:t>ბრძანებით</w:t>
      </w:r>
      <w:proofErr w:type="spellEnd"/>
      <w:r>
        <w:rPr>
          <w:rFonts w:ascii="Sylfaen" w:hAnsi="Sylfaen" w:cs="Sylfaen"/>
          <w:i/>
          <w:sz w:val="18"/>
          <w:szCs w:val="18"/>
          <w:lang w:val="ka-GE"/>
        </w:rPr>
        <w:t>)</w:t>
      </w:r>
    </w:p>
    <w:p w:rsidR="002341E4" w:rsidRPr="002341E4" w:rsidRDefault="002341E4" w:rsidP="002341E4">
      <w:pPr>
        <w:pStyle w:val="NormalWeb"/>
        <w:ind w:firstLine="720"/>
        <w:jc w:val="both"/>
        <w:rPr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>ბ.ე)</w:t>
      </w:r>
      <w:r>
        <w:rPr>
          <w:rFonts w:ascii="Sylfaen" w:hAnsi="Sylfaen" w:cs="Sylfaen"/>
          <w:lang w:val="ka-GE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სამინისტრომ</w:t>
      </w:r>
      <w:proofErr w:type="spellEnd"/>
      <w:proofErr w:type="gram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 </w:t>
      </w:r>
      <w:proofErr w:type="spellStart"/>
      <w:r>
        <w:rPr>
          <w:rFonts w:ascii="Sylfaen" w:hAnsi="Sylfaen" w:cs="Sylfaen"/>
        </w:rPr>
        <w:t>იანვრამდე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შეიმუშაოს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ტუბერკულოზის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დონეზე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აღიარებული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ნორმების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ტუბერკულოზის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გრძელვადიანი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სტრატეგია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სამოქმედო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გეგმა</w:t>
      </w:r>
      <w:proofErr w:type="spellEnd"/>
      <w:r>
        <w:rPr>
          <w:rFonts w:ascii="Sylfaen" w:hAnsi="Sylfaen" w:cs="Sylfaen"/>
          <w:lang w:val="ka-GE"/>
        </w:rPr>
        <w:t xml:space="preserve"> - ჯანდაცვის დეპარტამენტი</w:t>
      </w:r>
      <w:r>
        <w:rPr>
          <w:rFonts w:ascii="Sylfaen" w:hAnsi="Sylfaen" w:cs="Sylfaen"/>
          <w:lang w:val="ka-GE"/>
        </w:rPr>
        <w:t xml:space="preserve"> </w:t>
      </w:r>
      <w:r w:rsidRPr="002341E4">
        <w:rPr>
          <w:rFonts w:ascii="Sylfaen" w:hAnsi="Sylfaen" w:cs="Sylfaen"/>
          <w:b/>
          <w:lang w:val="ka-GE"/>
        </w:rPr>
        <w:t>- გამოცემულია</w:t>
      </w:r>
    </w:p>
    <w:p w:rsidR="002341E4" w:rsidRDefault="002341E4" w:rsidP="002341E4">
      <w:pPr>
        <w:pStyle w:val="NormalWeb"/>
        <w:ind w:left="720"/>
        <w:jc w:val="both"/>
        <w:rPr>
          <w:lang w:val="ka-GE"/>
        </w:rPr>
      </w:pPr>
      <w:r w:rsidRPr="002341E4">
        <w:rPr>
          <w:rFonts w:ascii="Sylfaen" w:hAnsi="Sylfaen"/>
          <w:b/>
          <w:highlight w:val="yellow"/>
          <w:lang w:val="ka-GE"/>
        </w:rPr>
        <w:t xml:space="preserve">ბ.ვ) </w:t>
      </w:r>
      <w:r>
        <w:rPr>
          <w:rFonts w:ascii="Sylfaen" w:hAnsi="Sylfaen"/>
          <w:b/>
          <w:highlight w:val="yellow"/>
          <w:lang w:val="ka-GE"/>
        </w:rPr>
        <w:t xml:space="preserve"> </w:t>
      </w:r>
      <w:bookmarkStart w:id="0" w:name="_GoBack"/>
      <w:bookmarkEnd w:id="0"/>
      <w:proofErr w:type="spellStart"/>
      <w:proofErr w:type="gramStart"/>
      <w:r w:rsidRPr="002341E4">
        <w:rPr>
          <w:rFonts w:ascii="Sylfaen" w:hAnsi="Sylfaen" w:cs="Sylfaen"/>
          <w:b/>
          <w:highlight w:val="yellow"/>
        </w:rPr>
        <w:t>მ</w:t>
      </w:r>
      <w:r>
        <w:rPr>
          <w:rFonts w:ascii="Sylfaen" w:hAnsi="Sylfaen" w:cs="Sylfaen"/>
        </w:rPr>
        <w:t>ინისტრმა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სასჯელაღსრულებისა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პრობაციის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მინისტრმა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 </w:t>
      </w:r>
      <w:proofErr w:type="spellStart"/>
      <w:r>
        <w:rPr>
          <w:rFonts w:ascii="Sylfaen" w:hAnsi="Sylfaen" w:cs="Sylfaen"/>
        </w:rPr>
        <w:t>იანვრამდე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გამოსცენ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ერთობლივი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ბრძანება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პენიტენციურ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ტუბერკულოზის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  <w:lang w:val="ka-GE"/>
        </w:rPr>
        <w:t xml:space="preserve"> - ჯანდაცვის დეპარტამენტი</w:t>
      </w:r>
    </w:p>
    <w:p w:rsidR="00C5581A" w:rsidRDefault="00C5581A"/>
    <w:sectPr w:rsidR="00C5581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F19CC"/>
    <w:multiLevelType w:val="hybridMultilevel"/>
    <w:tmpl w:val="965E1176"/>
    <w:lvl w:ilvl="0" w:tplc="043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E4"/>
    <w:rsid w:val="002341E4"/>
    <w:rsid w:val="00C5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34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3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4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34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3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4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0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Kitiashvili</dc:creator>
  <cp:lastModifiedBy>Irma Kitiashvili</cp:lastModifiedBy>
  <cp:revision>1</cp:revision>
  <dcterms:created xsi:type="dcterms:W3CDTF">2016-11-10T08:14:00Z</dcterms:created>
  <dcterms:modified xsi:type="dcterms:W3CDTF">2016-11-10T08:23:00Z</dcterms:modified>
</cp:coreProperties>
</file>